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817AB" w14:textId="00D49A4F" w:rsidR="00C70162" w:rsidRDefault="00C70162" w:rsidP="00790937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sz w:val="28"/>
          <w:szCs w:val="28"/>
        </w:rPr>
        <w:t>READINGS</w:t>
      </w:r>
    </w:p>
    <w:p w14:paraId="5DE714D7" w14:textId="77777777" w:rsidR="001D52A7" w:rsidRDefault="001D52A7" w:rsidP="001D52A7">
      <w:pPr>
        <w:spacing w:line="360" w:lineRule="auto"/>
        <w:rPr>
          <w:rFonts w:ascii="Georgia" w:hAnsi="Georgia"/>
          <w:b/>
          <w:sz w:val="36"/>
          <w:szCs w:val="36"/>
        </w:rPr>
      </w:pPr>
    </w:p>
    <w:p w14:paraId="6AF59A56" w14:textId="19FC086C" w:rsidR="001D52A7" w:rsidRDefault="001D52A7" w:rsidP="00E376E5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Workshop on </w:t>
      </w:r>
    </w:p>
    <w:p w14:paraId="28F740B7" w14:textId="051753C7" w:rsidR="00D5602F" w:rsidRPr="00E376E5" w:rsidRDefault="00D5602F" w:rsidP="00E376E5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r w:rsidRPr="00E376E5">
        <w:rPr>
          <w:rFonts w:ascii="Georgia" w:hAnsi="Georgia"/>
          <w:b/>
          <w:sz w:val="36"/>
          <w:szCs w:val="36"/>
        </w:rPr>
        <w:t>Questions of Method</w:t>
      </w:r>
    </w:p>
    <w:p w14:paraId="307A80C7" w14:textId="77777777" w:rsidR="00E376E5" w:rsidRPr="00E376E5" w:rsidRDefault="00E376E5" w:rsidP="00E376E5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w</w:t>
      </w:r>
      <w:r w:rsidRPr="00E376E5">
        <w:rPr>
          <w:rFonts w:ascii="Georgia" w:hAnsi="Georgia"/>
          <w:b/>
          <w:sz w:val="28"/>
          <w:szCs w:val="28"/>
        </w:rPr>
        <w:t>ith</w:t>
      </w:r>
    </w:p>
    <w:p w14:paraId="66AB1307" w14:textId="77777777" w:rsidR="00B02B36" w:rsidRPr="00E376E5" w:rsidRDefault="00B02B36" w:rsidP="00F16FF6">
      <w:pPr>
        <w:jc w:val="center"/>
        <w:rPr>
          <w:rFonts w:ascii="Georgia" w:hAnsi="Georgia"/>
          <w:b/>
          <w:sz w:val="28"/>
          <w:szCs w:val="28"/>
        </w:rPr>
      </w:pPr>
      <w:r w:rsidRPr="00E376E5">
        <w:rPr>
          <w:rFonts w:ascii="Georgia" w:hAnsi="Georgia"/>
          <w:b/>
          <w:sz w:val="28"/>
          <w:szCs w:val="28"/>
        </w:rPr>
        <w:t>Gillian Hart</w:t>
      </w:r>
    </w:p>
    <w:p w14:paraId="699B2FD7" w14:textId="77777777" w:rsidR="00845599" w:rsidRDefault="00845599" w:rsidP="008676EE">
      <w:pPr>
        <w:spacing w:line="360" w:lineRule="auto"/>
        <w:jc w:val="both"/>
        <w:rPr>
          <w:rFonts w:ascii="Georgia" w:hAnsi="Georgia"/>
          <w:b/>
        </w:rPr>
      </w:pPr>
    </w:p>
    <w:p w14:paraId="01873AD4" w14:textId="14C1FB8B" w:rsidR="00845599" w:rsidRDefault="00845599" w:rsidP="00F16FF6">
      <w:pPr>
        <w:spacing w:line="276" w:lineRule="auto"/>
        <w:ind w:left="720"/>
        <w:jc w:val="center"/>
        <w:rPr>
          <w:rFonts w:ascii="Georgia" w:hAnsi="Georgia"/>
          <w:b/>
        </w:rPr>
      </w:pPr>
      <w:r w:rsidRPr="00845599">
        <w:rPr>
          <w:rFonts w:ascii="Georgia" w:hAnsi="Georgia"/>
          <w:b/>
        </w:rPr>
        <w:t>Workshop 1 (11 September 14h00 – 16h00):</w:t>
      </w:r>
    </w:p>
    <w:p w14:paraId="70DBB612" w14:textId="77777777" w:rsidR="001D52A7" w:rsidRPr="00845599" w:rsidRDefault="001D52A7" w:rsidP="00F16FF6">
      <w:pPr>
        <w:spacing w:line="276" w:lineRule="auto"/>
        <w:ind w:left="720"/>
        <w:jc w:val="center"/>
        <w:rPr>
          <w:rFonts w:ascii="Georgia" w:hAnsi="Georgia"/>
          <w:b/>
        </w:rPr>
      </w:pPr>
    </w:p>
    <w:p w14:paraId="3BE883D3" w14:textId="77777777" w:rsidR="00845599" w:rsidRPr="00974D07" w:rsidRDefault="00845599" w:rsidP="00F16FF6">
      <w:pPr>
        <w:spacing w:line="276" w:lineRule="auto"/>
        <w:ind w:left="720"/>
        <w:jc w:val="center"/>
        <w:rPr>
          <w:rFonts w:ascii="Georgia" w:hAnsi="Georgia"/>
          <w:b/>
          <w:i/>
        </w:rPr>
      </w:pPr>
      <w:r w:rsidRPr="00974D07">
        <w:rPr>
          <w:rFonts w:ascii="Georgia" w:hAnsi="Georgia"/>
          <w:b/>
          <w:i/>
        </w:rPr>
        <w:t>Modes of Generality</w:t>
      </w:r>
    </w:p>
    <w:p w14:paraId="621600F4" w14:textId="2EA9C785" w:rsidR="00845599" w:rsidRPr="00A63EF7" w:rsidRDefault="00845599" w:rsidP="008510CA">
      <w:pPr>
        <w:spacing w:line="276" w:lineRule="auto"/>
        <w:ind w:left="720"/>
        <w:jc w:val="center"/>
        <w:rPr>
          <w:rFonts w:ascii="Georgia" w:hAnsi="Georgia"/>
          <w:sz w:val="22"/>
          <w:szCs w:val="22"/>
        </w:rPr>
      </w:pPr>
      <w:r w:rsidRPr="00A63EF7">
        <w:rPr>
          <w:rFonts w:ascii="Georgia" w:hAnsi="Georgia"/>
          <w:sz w:val="22"/>
          <w:szCs w:val="22"/>
        </w:rPr>
        <w:t>This workshop will</w:t>
      </w:r>
      <w:r w:rsidR="00E376E5" w:rsidRPr="00A63EF7">
        <w:rPr>
          <w:rFonts w:ascii="Georgia" w:hAnsi="Georgia"/>
          <w:sz w:val="22"/>
          <w:szCs w:val="22"/>
        </w:rPr>
        <w:t xml:space="preserve"> </w:t>
      </w:r>
      <w:r w:rsidR="00F66C02" w:rsidRPr="00A63EF7">
        <w:rPr>
          <w:rFonts w:ascii="Georgia" w:hAnsi="Georgia"/>
          <w:sz w:val="22"/>
          <w:szCs w:val="22"/>
        </w:rPr>
        <w:t xml:space="preserve">(a) </w:t>
      </w:r>
      <w:r w:rsidRPr="00A63EF7">
        <w:rPr>
          <w:rFonts w:ascii="Georgia" w:hAnsi="Georgia"/>
          <w:sz w:val="22"/>
          <w:szCs w:val="22"/>
        </w:rPr>
        <w:t xml:space="preserve">distinguish </w:t>
      </w:r>
      <w:r w:rsidRPr="00A63EF7">
        <w:rPr>
          <w:rFonts w:ascii="Georgia" w:hAnsi="Georgia"/>
          <w:i/>
          <w:sz w:val="22"/>
          <w:szCs w:val="22"/>
        </w:rPr>
        <w:t>positivist</w:t>
      </w:r>
      <w:r w:rsidRPr="00A63EF7">
        <w:rPr>
          <w:rFonts w:ascii="Georgia" w:hAnsi="Georgia"/>
          <w:sz w:val="22"/>
          <w:szCs w:val="22"/>
        </w:rPr>
        <w:t xml:space="preserve"> from </w:t>
      </w:r>
      <w:r w:rsidRPr="00A63EF7">
        <w:rPr>
          <w:rFonts w:ascii="Georgia" w:hAnsi="Georgia"/>
          <w:i/>
          <w:sz w:val="22"/>
          <w:szCs w:val="22"/>
        </w:rPr>
        <w:t>relational</w:t>
      </w:r>
      <w:r w:rsidR="00E376E5" w:rsidRPr="00A63EF7">
        <w:rPr>
          <w:rFonts w:ascii="Georgia" w:hAnsi="Georgia"/>
          <w:sz w:val="22"/>
          <w:szCs w:val="22"/>
        </w:rPr>
        <w:t xml:space="preserve"> forms of generali</w:t>
      </w:r>
      <w:r w:rsidR="00974D07" w:rsidRPr="00A63EF7">
        <w:rPr>
          <w:rFonts w:ascii="Georgia" w:hAnsi="Georgia"/>
          <w:sz w:val="22"/>
          <w:szCs w:val="22"/>
        </w:rPr>
        <w:t>z</w:t>
      </w:r>
      <w:r w:rsidR="00E376E5" w:rsidRPr="00A63EF7">
        <w:rPr>
          <w:rFonts w:ascii="Georgia" w:hAnsi="Georgia"/>
          <w:sz w:val="22"/>
          <w:szCs w:val="22"/>
        </w:rPr>
        <w:t>ation</w:t>
      </w:r>
      <w:r w:rsidR="00F66C02" w:rsidRPr="00A63EF7">
        <w:rPr>
          <w:rFonts w:ascii="Georgia" w:hAnsi="Georgia"/>
          <w:sz w:val="22"/>
          <w:szCs w:val="22"/>
        </w:rPr>
        <w:t>, and (b)</w:t>
      </w:r>
      <w:r w:rsidR="00E376E5" w:rsidRPr="00A63EF7">
        <w:rPr>
          <w:rFonts w:ascii="Georgia" w:hAnsi="Georgia"/>
          <w:sz w:val="22"/>
          <w:szCs w:val="22"/>
        </w:rPr>
        <w:t xml:space="preserve"> explore the </w:t>
      </w:r>
      <w:r w:rsidR="00974D07" w:rsidRPr="00A63EF7">
        <w:rPr>
          <w:rFonts w:ascii="Georgia" w:hAnsi="Georgia"/>
          <w:sz w:val="22"/>
          <w:szCs w:val="22"/>
        </w:rPr>
        <w:t>simultaneous</w:t>
      </w:r>
      <w:r w:rsidR="00BD4970">
        <w:rPr>
          <w:rFonts w:ascii="Georgia" w:hAnsi="Georgia"/>
          <w:sz w:val="22"/>
          <w:szCs w:val="22"/>
        </w:rPr>
        <w:t>ly</w:t>
      </w:r>
      <w:r w:rsidR="00974D07" w:rsidRPr="00A63EF7">
        <w:rPr>
          <w:rFonts w:ascii="Georgia" w:hAnsi="Georgia"/>
          <w:sz w:val="22"/>
          <w:szCs w:val="22"/>
        </w:rPr>
        <w:t xml:space="preserve"> </w:t>
      </w:r>
      <w:r w:rsidR="00E376E5" w:rsidRPr="00A63EF7">
        <w:rPr>
          <w:rFonts w:ascii="Georgia" w:hAnsi="Georgia"/>
          <w:sz w:val="22"/>
          <w:szCs w:val="22"/>
        </w:rPr>
        <w:t xml:space="preserve">conceptual and methodological </w:t>
      </w:r>
      <w:r w:rsidR="00615DFB" w:rsidRPr="00A63EF7">
        <w:rPr>
          <w:rFonts w:ascii="Georgia" w:hAnsi="Georgia"/>
          <w:sz w:val="22"/>
          <w:szCs w:val="22"/>
        </w:rPr>
        <w:t>elements of a relational approach.</w:t>
      </w:r>
    </w:p>
    <w:p w14:paraId="6F354505" w14:textId="77777777" w:rsidR="008510CA" w:rsidRDefault="008510CA" w:rsidP="00C70162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14:paraId="565DB7B2" w14:textId="53213EC4" w:rsidR="008510CA" w:rsidRPr="008510CA" w:rsidRDefault="008510CA" w:rsidP="008510CA">
      <w:pPr>
        <w:spacing w:line="360" w:lineRule="auto"/>
        <w:jc w:val="both"/>
        <w:rPr>
          <w:rFonts w:ascii="Georgia" w:hAnsi="Georgia"/>
          <w:b/>
          <w:i/>
        </w:rPr>
      </w:pPr>
      <w:r w:rsidRPr="008510CA">
        <w:rPr>
          <w:rFonts w:ascii="Georgia" w:hAnsi="Georgia"/>
          <w:b/>
          <w:i/>
        </w:rPr>
        <w:t>Note to Participants:</w:t>
      </w:r>
    </w:p>
    <w:p w14:paraId="3D71D96B" w14:textId="4A9881B1" w:rsidR="008510CA" w:rsidRPr="00C70162" w:rsidRDefault="008510CA" w:rsidP="006E3727">
      <w:pPr>
        <w:spacing w:line="276" w:lineRule="auto"/>
        <w:jc w:val="both"/>
        <w:rPr>
          <w:rFonts w:ascii="Georgia" w:hAnsi="Georgia"/>
          <w:sz w:val="21"/>
          <w:szCs w:val="21"/>
        </w:rPr>
      </w:pPr>
      <w:r w:rsidRPr="00C70162">
        <w:rPr>
          <w:rFonts w:ascii="Georgia" w:hAnsi="Georgia"/>
          <w:sz w:val="21"/>
          <w:szCs w:val="21"/>
        </w:rPr>
        <w:t xml:space="preserve">In our first meeting on 11 September, I suggest we experiment with the following format: I will start with a short discussion of </w:t>
      </w:r>
      <w:r w:rsidR="00EC0F5D">
        <w:rPr>
          <w:rFonts w:ascii="Georgia" w:hAnsi="Georgia"/>
          <w:sz w:val="21"/>
          <w:szCs w:val="21"/>
        </w:rPr>
        <w:t>core</w:t>
      </w:r>
      <w:r w:rsidR="00F34722">
        <w:rPr>
          <w:rFonts w:ascii="Georgia" w:hAnsi="Georgia"/>
          <w:sz w:val="21"/>
          <w:szCs w:val="21"/>
        </w:rPr>
        <w:t xml:space="preserve"> and</w:t>
      </w:r>
      <w:r w:rsidR="00EC0F5D">
        <w:rPr>
          <w:rFonts w:ascii="Georgia" w:hAnsi="Georgia"/>
          <w:sz w:val="21"/>
          <w:szCs w:val="21"/>
        </w:rPr>
        <w:t xml:space="preserve"> related </w:t>
      </w:r>
      <w:r w:rsidRPr="00C70162">
        <w:rPr>
          <w:rFonts w:ascii="Georgia" w:hAnsi="Georgia"/>
          <w:sz w:val="21"/>
          <w:szCs w:val="21"/>
        </w:rPr>
        <w:t>readings (25-30 minutes max), that tries to lay out key bodies of literature and debate.  We will then break into small discussion groups for ~15 minutes, with each group identifying key questions and topics for further discussion.</w:t>
      </w:r>
    </w:p>
    <w:p w14:paraId="6CE37DBE" w14:textId="6E5BC7D9" w:rsidR="006E3727" w:rsidRDefault="006E3727" w:rsidP="008510C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520ECA57" w14:textId="6BCF5994" w:rsidR="006E3727" w:rsidRDefault="006E3727" w:rsidP="008510CA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Core Readings:</w:t>
      </w:r>
    </w:p>
    <w:p w14:paraId="5FF639B3" w14:textId="5919C30C" w:rsidR="00C70162" w:rsidRPr="001D52A7" w:rsidRDefault="00C70162" w:rsidP="00C70162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eorgia" w:hAnsi="Georgia" w:cs="Times New Roman"/>
          <w:sz w:val="20"/>
          <w:szCs w:val="20"/>
        </w:rPr>
      </w:pPr>
      <w:r w:rsidRPr="001D52A7">
        <w:rPr>
          <w:rFonts w:ascii="Georgia" w:hAnsi="Georgia" w:cs="Times New Roman"/>
          <w:sz w:val="20"/>
          <w:szCs w:val="20"/>
        </w:rPr>
        <w:t xml:space="preserve">Doreen Massey. 1994.  </w:t>
      </w:r>
      <w:r w:rsidRPr="001D52A7">
        <w:rPr>
          <w:rFonts w:ascii="Georgia" w:hAnsi="Georgia" w:cs="Times New Roman"/>
          <w:i/>
          <w:iCs/>
          <w:sz w:val="20"/>
          <w:szCs w:val="20"/>
        </w:rPr>
        <w:t xml:space="preserve">Space, Place and Gender. </w:t>
      </w:r>
      <w:r w:rsidRPr="001D52A7">
        <w:rPr>
          <w:rFonts w:ascii="Georgia" w:hAnsi="Georgia" w:cs="Times New Roman"/>
          <w:sz w:val="20"/>
          <w:szCs w:val="20"/>
        </w:rPr>
        <w:t>University of Minnesota Press: "General Introduction" (pp.1-9) and "A Global Sense of Place” (pp.146-156).</w:t>
      </w:r>
    </w:p>
    <w:p w14:paraId="0410773A" w14:textId="77777777" w:rsidR="00C70162" w:rsidRPr="001D52A7" w:rsidRDefault="00C70162" w:rsidP="00C70162">
      <w:pPr>
        <w:tabs>
          <w:tab w:val="left" w:pos="-720"/>
          <w:tab w:val="left" w:pos="0"/>
        </w:tabs>
        <w:suppressAutoHyphens/>
        <w:ind w:left="2160" w:hanging="720"/>
        <w:jc w:val="both"/>
        <w:rPr>
          <w:rFonts w:ascii="Georgia" w:hAnsi="Georgia" w:cs="Times New Roman"/>
          <w:sz w:val="20"/>
          <w:szCs w:val="20"/>
        </w:rPr>
      </w:pPr>
    </w:p>
    <w:p w14:paraId="3DF82D05" w14:textId="30A6BE5C" w:rsidR="00C70162" w:rsidRDefault="00C70162" w:rsidP="00C7016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Georgia" w:hAnsi="Georgia"/>
          <w:sz w:val="20"/>
          <w:szCs w:val="20"/>
        </w:rPr>
      </w:pPr>
      <w:r w:rsidRPr="001D52A7">
        <w:rPr>
          <w:rFonts w:ascii="Georgia" w:hAnsi="Georgia" w:cs="Times New Roman"/>
          <w:sz w:val="20"/>
          <w:szCs w:val="20"/>
        </w:rPr>
        <w:t xml:space="preserve">Gillian Hart. 2018. </w:t>
      </w:r>
      <w:r w:rsidR="00EB5143" w:rsidRPr="001D52A7">
        <w:rPr>
          <w:rFonts w:ascii="Georgia" w:hAnsi="Georgia" w:cs="Times New Roman"/>
          <w:sz w:val="20"/>
          <w:szCs w:val="20"/>
        </w:rPr>
        <w:t>“</w:t>
      </w:r>
      <w:r w:rsidRPr="001D52A7">
        <w:rPr>
          <w:rFonts w:ascii="Georgia" w:hAnsi="Georgia"/>
          <w:sz w:val="20"/>
          <w:szCs w:val="20"/>
        </w:rPr>
        <w:t>Becoming a Geographer: Massey Moments in a Spatial Education.</w:t>
      </w:r>
      <w:r w:rsidR="00EB5143" w:rsidRPr="001D52A7">
        <w:rPr>
          <w:rFonts w:ascii="Georgia" w:hAnsi="Georgia"/>
          <w:sz w:val="20"/>
          <w:szCs w:val="20"/>
        </w:rPr>
        <w:t>”</w:t>
      </w:r>
      <w:r w:rsidRPr="001D52A7">
        <w:rPr>
          <w:rFonts w:ascii="Georgia" w:hAnsi="Georgia"/>
          <w:sz w:val="20"/>
          <w:szCs w:val="20"/>
        </w:rPr>
        <w:t xml:space="preserve"> In </w:t>
      </w:r>
      <w:r w:rsidRPr="001D52A7">
        <w:rPr>
          <w:rFonts w:ascii="Georgia" w:hAnsi="Georgia"/>
          <w:i/>
          <w:sz w:val="20"/>
          <w:szCs w:val="20"/>
        </w:rPr>
        <w:t xml:space="preserve">Doreen Massey: Critical Dialogues. </w:t>
      </w:r>
      <w:r w:rsidRPr="001D52A7">
        <w:rPr>
          <w:rFonts w:ascii="Georgia" w:hAnsi="Georgia"/>
          <w:sz w:val="20"/>
          <w:szCs w:val="20"/>
        </w:rPr>
        <w:t xml:space="preserve"> Edited by Jamie Peck, Marion Werner, Rebecca Lave &amp; Brett </w:t>
      </w:r>
      <w:proofErr w:type="spellStart"/>
      <w:r w:rsidRPr="001D52A7">
        <w:rPr>
          <w:rFonts w:ascii="Georgia" w:hAnsi="Georgia"/>
          <w:sz w:val="20"/>
          <w:szCs w:val="20"/>
        </w:rPr>
        <w:t>Christophers</w:t>
      </w:r>
      <w:proofErr w:type="spellEnd"/>
      <w:r w:rsidRPr="001D52A7">
        <w:rPr>
          <w:rFonts w:ascii="Georgia" w:hAnsi="Georgia"/>
          <w:sz w:val="20"/>
          <w:szCs w:val="20"/>
        </w:rPr>
        <w:t>.  Columbia University Press (</w:t>
      </w:r>
      <w:r w:rsidR="00EC0F5D" w:rsidRPr="001D52A7">
        <w:rPr>
          <w:rFonts w:ascii="Georgia" w:hAnsi="Georgia"/>
          <w:sz w:val="20"/>
          <w:szCs w:val="20"/>
        </w:rPr>
        <w:t xml:space="preserve">pp. 75-87; </w:t>
      </w:r>
      <w:r w:rsidRPr="001D52A7">
        <w:rPr>
          <w:rFonts w:ascii="Georgia" w:hAnsi="Georgia"/>
          <w:sz w:val="20"/>
          <w:szCs w:val="20"/>
        </w:rPr>
        <w:t>esp. pp. 75-81)</w:t>
      </w:r>
      <w:r w:rsidR="00870934">
        <w:rPr>
          <w:rFonts w:ascii="Georgia" w:hAnsi="Georgia"/>
          <w:sz w:val="20"/>
          <w:szCs w:val="20"/>
        </w:rPr>
        <w:t>.</w:t>
      </w:r>
    </w:p>
    <w:p w14:paraId="07E189B8" w14:textId="726D1775" w:rsidR="00870934" w:rsidRDefault="00870934" w:rsidP="00C7016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Georgia" w:hAnsi="Georgia"/>
          <w:sz w:val="20"/>
          <w:szCs w:val="20"/>
        </w:rPr>
      </w:pPr>
    </w:p>
    <w:p w14:paraId="5E29C582" w14:textId="41DB058A" w:rsidR="00870934" w:rsidRPr="00870934" w:rsidRDefault="00870934" w:rsidP="00C7016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_____. 2002.  Introduction to </w:t>
      </w:r>
      <w:r>
        <w:rPr>
          <w:rFonts w:ascii="Georgia" w:hAnsi="Georgia"/>
          <w:i/>
          <w:sz w:val="20"/>
          <w:szCs w:val="20"/>
        </w:rPr>
        <w:t xml:space="preserve">Disabling Globalization: Places of Power in Post-Apartheid South Africa.  </w:t>
      </w:r>
      <w:r>
        <w:rPr>
          <w:rFonts w:ascii="Georgia" w:hAnsi="Georgia"/>
          <w:sz w:val="20"/>
          <w:szCs w:val="20"/>
        </w:rPr>
        <w:t>University of KwaZulu-Natal Press (pp. 1-15).</w:t>
      </w:r>
    </w:p>
    <w:p w14:paraId="2EEF0A09" w14:textId="2360C41A" w:rsidR="006E3727" w:rsidRPr="001D52A7" w:rsidRDefault="006E3727" w:rsidP="008510CA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524FE233" w14:textId="3B5CA269" w:rsidR="006E3727" w:rsidRPr="006E3727" w:rsidRDefault="006E3727" w:rsidP="008510CA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Related Readings:</w:t>
      </w:r>
    </w:p>
    <w:p w14:paraId="5DD91180" w14:textId="31769E4A" w:rsidR="008510CA" w:rsidRPr="001D52A7" w:rsidRDefault="00C70162" w:rsidP="00C70162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eorgia" w:hAnsi="Georgia" w:cs="Times New Roman"/>
          <w:sz w:val="20"/>
          <w:szCs w:val="20"/>
        </w:rPr>
      </w:pPr>
      <w:r w:rsidRPr="001D52A7">
        <w:rPr>
          <w:rFonts w:ascii="Georgia" w:hAnsi="Georgia" w:cs="Times New Roman"/>
          <w:sz w:val="20"/>
          <w:szCs w:val="20"/>
        </w:rPr>
        <w:t xml:space="preserve">Doreen Massey. 1994.  </w:t>
      </w:r>
      <w:r w:rsidRPr="001D52A7">
        <w:rPr>
          <w:rFonts w:ascii="Georgia" w:hAnsi="Georgia" w:cs="Times New Roman"/>
          <w:i/>
          <w:iCs/>
          <w:sz w:val="20"/>
          <w:szCs w:val="20"/>
        </w:rPr>
        <w:t xml:space="preserve">Space, Place and Gender. </w:t>
      </w:r>
      <w:r w:rsidRPr="001D52A7">
        <w:rPr>
          <w:rFonts w:ascii="Georgia" w:hAnsi="Georgia" w:cs="Times New Roman"/>
          <w:sz w:val="20"/>
          <w:szCs w:val="20"/>
        </w:rPr>
        <w:t xml:space="preserve">University of Minnesota Press: “The Political Place of Locality Studies” </w:t>
      </w:r>
      <w:r w:rsidR="00790937" w:rsidRPr="001D52A7">
        <w:rPr>
          <w:rFonts w:ascii="Georgia" w:hAnsi="Georgia" w:cs="Times New Roman"/>
          <w:sz w:val="20"/>
          <w:szCs w:val="20"/>
        </w:rPr>
        <w:t>(pp.125-145); “Politics and Space-Time” (pp.249-272).</w:t>
      </w:r>
    </w:p>
    <w:p w14:paraId="2EA35A9F" w14:textId="4BD84227" w:rsidR="00EB5143" w:rsidRPr="001D52A7" w:rsidRDefault="00EB5143" w:rsidP="00C70162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eorgia" w:hAnsi="Georgia" w:cs="Times New Roman"/>
          <w:sz w:val="20"/>
          <w:szCs w:val="20"/>
        </w:rPr>
      </w:pPr>
    </w:p>
    <w:p w14:paraId="426EBB71" w14:textId="7FCAD4E2" w:rsidR="00EB5143" w:rsidRPr="001D52A7" w:rsidRDefault="00EB5143" w:rsidP="00C70162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eorgia" w:hAnsi="Georgia" w:cs="Times New Roman"/>
          <w:sz w:val="20"/>
          <w:szCs w:val="20"/>
        </w:rPr>
      </w:pPr>
      <w:r w:rsidRPr="001D52A7">
        <w:rPr>
          <w:rFonts w:ascii="Georgia" w:hAnsi="Georgia" w:cs="Times New Roman"/>
          <w:sz w:val="20"/>
          <w:szCs w:val="20"/>
        </w:rPr>
        <w:t xml:space="preserve">Andrew Sayer. 1991. “Behind the Locality Debate: Deconstructing Geography’s Dualisms.” </w:t>
      </w:r>
      <w:r w:rsidRPr="001D52A7">
        <w:rPr>
          <w:rFonts w:ascii="Georgia" w:hAnsi="Georgia" w:cs="Times New Roman"/>
          <w:i/>
          <w:sz w:val="20"/>
          <w:szCs w:val="20"/>
        </w:rPr>
        <w:t>Environment &amp; Planning A</w:t>
      </w:r>
      <w:r w:rsidRPr="001D52A7">
        <w:rPr>
          <w:rFonts w:ascii="Georgia" w:hAnsi="Georgia" w:cs="Times New Roman"/>
          <w:sz w:val="20"/>
          <w:szCs w:val="20"/>
        </w:rPr>
        <w:t xml:space="preserve"> 23: (pp.283-30</w:t>
      </w:r>
      <w:r w:rsidR="00870934">
        <w:rPr>
          <w:rFonts w:ascii="Georgia" w:hAnsi="Georgia" w:cs="Times New Roman"/>
          <w:sz w:val="20"/>
          <w:szCs w:val="20"/>
        </w:rPr>
        <w:t>8;</w:t>
      </w:r>
      <w:r w:rsidRPr="001D52A7">
        <w:rPr>
          <w:rFonts w:ascii="Georgia" w:hAnsi="Georgia" w:cs="Times New Roman"/>
          <w:sz w:val="20"/>
          <w:szCs w:val="20"/>
        </w:rPr>
        <w:t xml:space="preserve"> esp. pp.</w:t>
      </w:r>
      <w:r w:rsidR="008E3993" w:rsidRPr="001D52A7">
        <w:rPr>
          <w:rFonts w:ascii="Georgia" w:hAnsi="Georgia" w:cs="Times New Roman"/>
          <w:sz w:val="20"/>
          <w:szCs w:val="20"/>
        </w:rPr>
        <w:t xml:space="preserve"> 297-301</w:t>
      </w:r>
      <w:r w:rsidRPr="001D52A7">
        <w:rPr>
          <w:rFonts w:ascii="Georgia" w:hAnsi="Georgia" w:cs="Times New Roman"/>
          <w:sz w:val="20"/>
          <w:szCs w:val="20"/>
        </w:rPr>
        <w:t>).</w:t>
      </w:r>
    </w:p>
    <w:p w14:paraId="3B3F1A1E" w14:textId="7ED9BFCB" w:rsidR="00EC0F5D" w:rsidRPr="001D52A7" w:rsidRDefault="00EC0F5D" w:rsidP="00C70162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eorgia" w:hAnsi="Georgia" w:cs="Times New Roman"/>
          <w:sz w:val="20"/>
          <w:szCs w:val="20"/>
        </w:rPr>
      </w:pPr>
    </w:p>
    <w:p w14:paraId="43A8D57F" w14:textId="0A70481E" w:rsidR="007569E0" w:rsidRPr="00870934" w:rsidRDefault="00EC0F5D" w:rsidP="0087093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eorgia" w:hAnsi="Georgia" w:cs="Times New Roman"/>
          <w:sz w:val="20"/>
          <w:szCs w:val="20"/>
        </w:rPr>
      </w:pPr>
      <w:r w:rsidRPr="001D52A7">
        <w:rPr>
          <w:rFonts w:ascii="Georgia" w:hAnsi="Georgia" w:cs="Times New Roman"/>
          <w:sz w:val="20"/>
          <w:szCs w:val="20"/>
        </w:rPr>
        <w:t xml:space="preserve">Andrew Merrifield. 1993. “Place and Space: A </w:t>
      </w:r>
      <w:proofErr w:type="spellStart"/>
      <w:r w:rsidRPr="001D52A7">
        <w:rPr>
          <w:rFonts w:ascii="Georgia" w:hAnsi="Georgia" w:cs="Times New Roman"/>
          <w:sz w:val="20"/>
          <w:szCs w:val="20"/>
        </w:rPr>
        <w:t>Lefebvrian</w:t>
      </w:r>
      <w:proofErr w:type="spellEnd"/>
      <w:r w:rsidRPr="001D52A7">
        <w:rPr>
          <w:rFonts w:ascii="Georgia" w:hAnsi="Georgia" w:cs="Times New Roman"/>
          <w:sz w:val="20"/>
          <w:szCs w:val="20"/>
        </w:rPr>
        <w:t xml:space="preserve"> Reconciliation.” </w:t>
      </w:r>
      <w:r w:rsidRPr="001D52A7">
        <w:rPr>
          <w:rFonts w:ascii="Georgia" w:hAnsi="Georgia" w:cs="Times New Roman"/>
          <w:i/>
          <w:sz w:val="20"/>
          <w:szCs w:val="20"/>
        </w:rPr>
        <w:t xml:space="preserve">Transactions of the British Institute of Geographers </w:t>
      </w:r>
      <w:r w:rsidRPr="001D52A7">
        <w:rPr>
          <w:rFonts w:ascii="Georgia" w:hAnsi="Georgia" w:cs="Times New Roman"/>
          <w:sz w:val="20"/>
          <w:szCs w:val="20"/>
        </w:rPr>
        <w:t>18: 516-531</w:t>
      </w:r>
      <w:r w:rsidR="001D52A7" w:rsidRPr="001D52A7">
        <w:rPr>
          <w:rFonts w:ascii="Georgia" w:hAnsi="Georgia" w:cs="Times New Roman"/>
          <w:sz w:val="20"/>
          <w:szCs w:val="20"/>
        </w:rPr>
        <w:t>.</w:t>
      </w:r>
    </w:p>
    <w:sectPr w:rsidR="007569E0" w:rsidRPr="00870934" w:rsidSect="00845599">
      <w:pgSz w:w="12240" w:h="15840"/>
      <w:pgMar w:top="1728" w:right="1728" w:bottom="172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2F"/>
    <w:rsid w:val="00055A58"/>
    <w:rsid w:val="000B4827"/>
    <w:rsid w:val="001D52A7"/>
    <w:rsid w:val="004420CE"/>
    <w:rsid w:val="005346F0"/>
    <w:rsid w:val="006027EB"/>
    <w:rsid w:val="00615DFB"/>
    <w:rsid w:val="00672B90"/>
    <w:rsid w:val="006E3727"/>
    <w:rsid w:val="007569E0"/>
    <w:rsid w:val="00790937"/>
    <w:rsid w:val="007A430A"/>
    <w:rsid w:val="00822151"/>
    <w:rsid w:val="00845599"/>
    <w:rsid w:val="008510CA"/>
    <w:rsid w:val="008676EE"/>
    <w:rsid w:val="00870934"/>
    <w:rsid w:val="008E3993"/>
    <w:rsid w:val="00974D07"/>
    <w:rsid w:val="00A2069E"/>
    <w:rsid w:val="00A63EF7"/>
    <w:rsid w:val="00AA0D4E"/>
    <w:rsid w:val="00B02B36"/>
    <w:rsid w:val="00BC2B62"/>
    <w:rsid w:val="00BD4970"/>
    <w:rsid w:val="00C70162"/>
    <w:rsid w:val="00D31E6D"/>
    <w:rsid w:val="00D5602F"/>
    <w:rsid w:val="00E0116D"/>
    <w:rsid w:val="00E376E5"/>
    <w:rsid w:val="00E46A8E"/>
    <w:rsid w:val="00E6549F"/>
    <w:rsid w:val="00EB5143"/>
    <w:rsid w:val="00EC0F5D"/>
    <w:rsid w:val="00F16FF6"/>
    <w:rsid w:val="00F34722"/>
    <w:rsid w:val="00F66C02"/>
    <w:rsid w:val="00F8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6BB8A7"/>
  <w15:chartTrackingRefBased/>
  <w15:docId w15:val="{BF04D81F-4167-C84F-9AB8-029C98D0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9086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Hart</dc:creator>
  <cp:keywords/>
  <dc:description/>
  <cp:lastModifiedBy>Gill Hart</cp:lastModifiedBy>
  <cp:revision>2</cp:revision>
  <cp:lastPrinted>2019-09-03T17:13:00Z</cp:lastPrinted>
  <dcterms:created xsi:type="dcterms:W3CDTF">2019-09-04T14:12:00Z</dcterms:created>
  <dcterms:modified xsi:type="dcterms:W3CDTF">2019-09-04T14:12:00Z</dcterms:modified>
</cp:coreProperties>
</file>